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9B" w:rsidRDefault="002E0B21" w:rsidP="00517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родина Югра</w:t>
      </w:r>
    </w:p>
    <w:p w:rsidR="002E0B21" w:rsidRDefault="002E0B21" w:rsidP="002E0B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10101"/>
          <w:sz w:val="21"/>
          <w:szCs w:val="21"/>
        </w:rPr>
        <w:t>Первые представления о Родине дошкольник получает в семье. Придя в детский сад, он узнаёт, что Родина - это не только его маленький мир, его близкое окружение, но и огромная страна со своей историей, традициями, бытом.</w:t>
      </w:r>
    </w:p>
    <w:p w:rsidR="002E0B21" w:rsidRDefault="002E0B21" w:rsidP="002E0B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>В последние годы мы часто стали сталкиваться с тем, что в обществе появилась устойчивая тенденция к утрате общечеловеческих ценностей и к широкому распространению равнодушия, неуважительного отношения к государству, Родине.</w:t>
      </w:r>
    </w:p>
    <w:p w:rsidR="002E0B21" w:rsidRDefault="002E0B21" w:rsidP="002E0B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>Зачастую в семьях о</w:t>
      </w:r>
      <w:r>
        <w:rPr>
          <w:color w:val="010101"/>
          <w:sz w:val="21"/>
          <w:szCs w:val="21"/>
          <w:shd w:val="clear" w:color="auto" w:fill="FFFFFF"/>
        </w:rPr>
        <w:t>тсутствуют семейные традиций, понимание необходимости сохранения семейной истории как части истории страны, созданы недостаточные условия для интеллектуального, духовно-нравственного развития детей с учетом их природных задатков.</w:t>
      </w:r>
    </w:p>
    <w:p w:rsidR="002E0B21" w:rsidRDefault="002E0B21" w:rsidP="002E0B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10101"/>
          <w:sz w:val="21"/>
          <w:szCs w:val="21"/>
          <w:shd w:val="clear" w:color="auto" w:fill="FFFFFF"/>
        </w:rPr>
        <w:t>Назрела необходимость в обновлении методов и организационных форм образовательно-воспитательного процесса, в </w:t>
      </w:r>
      <w:r>
        <w:rPr>
          <w:color w:val="000000"/>
          <w:sz w:val="21"/>
          <w:szCs w:val="21"/>
          <w:shd w:val="clear" w:color="auto" w:fill="FFFFFF"/>
        </w:rPr>
        <w:t xml:space="preserve">формировании патриотических чувств с самого раннего детства. Краеведческий подход в патриотическом воспитании дошкольников дает возможность </w:t>
      </w:r>
      <w:proofErr w:type="spellStart"/>
      <w:r>
        <w:rPr>
          <w:color w:val="000000"/>
          <w:sz w:val="21"/>
          <w:szCs w:val="21"/>
          <w:shd w:val="clear" w:color="auto" w:fill="FFFFFF"/>
        </w:rPr>
        <w:t>гуманизировать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воспитательный процесс, выбрать образовательный маршрут для воспитанников не только в информационно просветительском, но и в эмоциональном плане.</w:t>
      </w:r>
    </w:p>
    <w:p w:rsidR="002E0B21" w:rsidRDefault="002E0B21" w:rsidP="002E0B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Решению этих проблем способству</w:t>
      </w:r>
      <w:r>
        <w:rPr>
          <w:color w:val="333333"/>
          <w:sz w:val="21"/>
          <w:szCs w:val="21"/>
        </w:rPr>
        <w:t>ет активное внедрение средств му</w:t>
      </w:r>
      <w:r>
        <w:rPr>
          <w:color w:val="333333"/>
          <w:sz w:val="21"/>
          <w:szCs w:val="21"/>
        </w:rPr>
        <w:t xml:space="preserve">зееведения и создание в ДОУ музейного </w:t>
      </w:r>
      <w:proofErr w:type="spellStart"/>
      <w:r>
        <w:rPr>
          <w:color w:val="333333"/>
          <w:sz w:val="21"/>
          <w:szCs w:val="21"/>
        </w:rPr>
        <w:t>воспитательно</w:t>
      </w:r>
      <w:proofErr w:type="spellEnd"/>
      <w:r>
        <w:rPr>
          <w:color w:val="333333"/>
          <w:sz w:val="21"/>
          <w:szCs w:val="21"/>
        </w:rPr>
        <w:t>-образовательного пространства.</w:t>
      </w:r>
    </w:p>
    <w:p w:rsidR="002E0B21" w:rsidRDefault="002E0B21" w:rsidP="002E0B21">
      <w:pPr>
        <w:pStyle w:val="a3"/>
        <w:shd w:val="clear" w:color="auto" w:fill="FFFFFF"/>
        <w:spacing w:before="0" w:beforeAutospacing="0" w:after="150" w:afterAutospacing="0"/>
        <w:ind w:right="-42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Таким образом, в нашей группе появился мини – музей: </w:t>
      </w:r>
      <w:r>
        <w:rPr>
          <w:color w:val="000000"/>
          <w:sz w:val="21"/>
          <w:szCs w:val="21"/>
          <w:shd w:val="clear" w:color="auto" w:fill="FFFFFF"/>
        </w:rPr>
        <w:t>«Моя родина – Югра».</w:t>
      </w:r>
    </w:p>
    <w:p w:rsidR="002E0B21" w:rsidRDefault="002E0B21" w:rsidP="002E0B21">
      <w:pPr>
        <w:pStyle w:val="a3"/>
        <w:shd w:val="clear" w:color="auto" w:fill="FFFFFF"/>
        <w:spacing w:before="0" w:beforeAutospacing="0" w:after="150" w:afterAutospacing="0"/>
        <w:ind w:right="-42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>Целью создания</w:t>
      </w:r>
      <w:r>
        <w:rPr>
          <w:color w:val="333333"/>
          <w:sz w:val="21"/>
          <w:szCs w:val="21"/>
        </w:rPr>
        <w:t> </w:t>
      </w:r>
      <w:r>
        <w:rPr>
          <w:color w:val="000000"/>
          <w:sz w:val="21"/>
          <w:szCs w:val="21"/>
          <w:shd w:val="clear" w:color="auto" w:fill="FFFFFF"/>
        </w:rPr>
        <w:t>мини-музея,</w:t>
      </w:r>
      <w:r>
        <w:rPr>
          <w:color w:val="333333"/>
          <w:sz w:val="21"/>
          <w:szCs w:val="21"/>
        </w:rPr>
        <w:t> </w:t>
      </w:r>
      <w:r>
        <w:rPr>
          <w:color w:val="000000"/>
          <w:sz w:val="21"/>
          <w:szCs w:val="21"/>
          <w:shd w:val="clear" w:color="auto" w:fill="FFFFFF"/>
        </w:rPr>
        <w:t>было ф</w:t>
      </w:r>
      <w:r>
        <w:rPr>
          <w:color w:val="333333"/>
          <w:sz w:val="21"/>
          <w:szCs w:val="21"/>
        </w:rPr>
        <w:t>ормирование у детей среднего</w:t>
      </w:r>
      <w:bookmarkStart w:id="0" w:name="_GoBack"/>
      <w:bookmarkEnd w:id="0"/>
      <w:r>
        <w:rPr>
          <w:color w:val="333333"/>
          <w:sz w:val="21"/>
          <w:szCs w:val="21"/>
        </w:rPr>
        <w:t xml:space="preserve"> дошкольного возраста представлений о родном городе и крае ХМАО – Югре.</w:t>
      </w:r>
    </w:p>
    <w:p w:rsidR="002E0B21" w:rsidRDefault="002E0B21" w:rsidP="002E0B21">
      <w:pPr>
        <w:pStyle w:val="a3"/>
        <w:shd w:val="clear" w:color="auto" w:fill="FFFFFF"/>
        <w:spacing w:before="0" w:beforeAutospacing="0" w:after="150" w:afterAutospacing="0"/>
        <w:ind w:right="-42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>Знакомясь с родным городом, его достопримечательностями, ребёнок учится осознавать себя живущим в определенный временной период, в определенных этнокультурных условиях и в тоже время приобщаться к богатствам национальной и мировой культуры. Что</w:t>
      </w:r>
      <w:r>
        <w:rPr>
          <w:color w:val="333333"/>
          <w:sz w:val="21"/>
          <w:szCs w:val="21"/>
        </w:rPr>
        <w:t> </w:t>
      </w:r>
      <w:r>
        <w:rPr>
          <w:color w:val="000000"/>
          <w:sz w:val="21"/>
          <w:szCs w:val="21"/>
          <w:shd w:val="clear" w:color="auto" w:fill="FFFFFF"/>
        </w:rPr>
        <w:t>способствует</w:t>
      </w:r>
      <w:r>
        <w:rPr>
          <w:color w:val="333333"/>
          <w:sz w:val="21"/>
          <w:szCs w:val="21"/>
        </w:rPr>
        <w:t> патриотическому воспитанию дошкольников, суть которого состоит в том, чтобы взрастить в детской душе семена любви к родной природе, родному дому, истории и культуре своей страны, ко всему, что создано трудом родных и близких людей - тех, кого зовут соотечественниками.</w:t>
      </w:r>
    </w:p>
    <w:p w:rsidR="00517463" w:rsidRPr="00517463" w:rsidRDefault="00517463" w:rsidP="00517463">
      <w:pPr>
        <w:rPr>
          <w:rFonts w:ascii="Times New Roman" w:hAnsi="Times New Roman" w:cs="Times New Roman"/>
          <w:sz w:val="28"/>
          <w:szCs w:val="28"/>
        </w:rPr>
      </w:pPr>
    </w:p>
    <w:sectPr w:rsidR="00517463" w:rsidRPr="0051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8D"/>
    <w:rsid w:val="000A4A8D"/>
    <w:rsid w:val="001A699B"/>
    <w:rsid w:val="002E0B21"/>
    <w:rsid w:val="0051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DE32"/>
  <w15:chartTrackingRefBased/>
  <w15:docId w15:val="{62420821-3E86-4AE8-B525-FA8A7262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2023-05-08T18:13:00Z</dcterms:created>
  <dcterms:modified xsi:type="dcterms:W3CDTF">2023-05-08T18:46:00Z</dcterms:modified>
</cp:coreProperties>
</file>